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01B38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>Fondul Social European +</w:t>
      </w:r>
    </w:p>
    <w:p w14:paraId="4740F20F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 xml:space="preserve">Programul Educație și Ocupare 2021 – 2027 </w:t>
      </w:r>
    </w:p>
    <w:p w14:paraId="21930490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>Axa Prioritară 7: – „P7.Creșterea calității ofertei de educație si formare profesională pentru asigurarea echității sistemului si o mai bună adaptare la dinamica pieței muncii și la provocările inovării și progresului tehnologic”</w:t>
      </w:r>
    </w:p>
    <w:p w14:paraId="2022DD5C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>Obiective Specifice (O.S.): 4.5</w:t>
      </w:r>
    </w:p>
    <w:p w14:paraId="7492CC1D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>Titlul proiectului: ECO-SUCCES - Program avansat de stagii de practică dedicat viitorilor profesioniști în domeniul economic</w:t>
      </w:r>
    </w:p>
    <w:p w14:paraId="3EAD6F7E" w14:textId="77777777" w:rsidR="00212F17" w:rsidRPr="00212F17" w:rsidRDefault="00212F17" w:rsidP="00212F17">
      <w:pPr>
        <w:pStyle w:val="Default"/>
        <w:rPr>
          <w:rFonts w:ascii="Times New Roman" w:eastAsia="Times New Roman" w:hAnsi="Times New Roman"/>
          <w:sz w:val="20"/>
          <w:szCs w:val="20"/>
        </w:rPr>
      </w:pPr>
      <w:r w:rsidRPr="00212F17">
        <w:rPr>
          <w:rFonts w:ascii="Times New Roman" w:eastAsia="Times New Roman" w:hAnsi="Times New Roman"/>
          <w:sz w:val="20"/>
          <w:szCs w:val="20"/>
        </w:rPr>
        <w:t>Cod SMIS: 317010</w:t>
      </w:r>
    </w:p>
    <w:p w14:paraId="73E49DF1" w14:textId="48BBC576" w:rsidR="006B709D" w:rsidRDefault="00254D7B" w:rsidP="00212F17">
      <w:pPr>
        <w:pStyle w:val="Default"/>
        <w:spacing w:after="16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5115A">
        <w:rPr>
          <w:rFonts w:ascii="Times New Roman" w:hAnsi="Times New Roman" w:cs="Times New Roman"/>
          <w:i/>
          <w:iCs/>
          <w:sz w:val="20"/>
          <w:szCs w:val="20"/>
        </w:rPr>
        <w:t xml:space="preserve">Anexa </w:t>
      </w:r>
      <w:r w:rsidR="004E1584">
        <w:rPr>
          <w:rFonts w:ascii="Times New Roman" w:hAnsi="Times New Roman" w:cs="Times New Roman"/>
          <w:i/>
          <w:iCs/>
          <w:sz w:val="20"/>
          <w:szCs w:val="20"/>
        </w:rPr>
        <w:t>7</w:t>
      </w:r>
    </w:p>
    <w:p w14:paraId="347D4BAC" w14:textId="77777777" w:rsidR="00212F17" w:rsidRPr="0055115A" w:rsidRDefault="00212F17" w:rsidP="00212F17">
      <w:pPr>
        <w:pStyle w:val="Default"/>
        <w:spacing w:after="16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B761CCD" w14:textId="0444F9DD" w:rsidR="006B709D" w:rsidRPr="0055115A" w:rsidRDefault="006519C5" w:rsidP="00212F17">
      <w:pPr>
        <w:pStyle w:val="Default"/>
        <w:shd w:val="clear" w:color="auto" w:fill="008000"/>
        <w:spacing w:after="160"/>
        <w:jc w:val="center"/>
        <w:rPr>
          <w:rFonts w:ascii="Times New Roman" w:hAnsi="Times New Roman" w:cs="Times New Roman"/>
          <w:b/>
          <w:bCs/>
          <w:color w:val="FFFFFF" w:themeColor="background1"/>
          <w:sz w:val="36"/>
          <w:szCs w:val="36"/>
        </w:rPr>
      </w:pPr>
      <w:r w:rsidRPr="0055115A">
        <w:rPr>
          <w:rFonts w:ascii="Times New Roman" w:hAnsi="Times New Roman" w:cs="Times New Roman"/>
          <w:b/>
          <w:bCs/>
          <w:color w:val="FFFFFF" w:themeColor="background1"/>
          <w:sz w:val="36"/>
          <w:szCs w:val="36"/>
        </w:rPr>
        <w:t xml:space="preserve">CALENDARUL DE DESFĂȘURARE A COMPETIȚIEI DE PLANURI DE AFACERI </w:t>
      </w:r>
    </w:p>
    <w:p w14:paraId="633BD366" w14:textId="77777777" w:rsidR="00212F17" w:rsidRPr="00212F17" w:rsidRDefault="00212F17" w:rsidP="00212F17">
      <w:pPr>
        <w:pStyle w:val="Default"/>
        <w:shd w:val="clear" w:color="auto" w:fill="33CC33"/>
        <w:jc w:val="center"/>
        <w:rPr>
          <w:rFonts w:ascii="Times New Roman" w:hAnsi="Times New Roman" w:cs="Times New Roman"/>
          <w:b/>
          <w:bCs/>
          <w:color w:val="FFFFFF" w:themeColor="background1"/>
          <w:lang w:eastAsia="en-US"/>
        </w:rPr>
      </w:pPr>
      <w:bookmarkStart w:id="0" w:name="_Hlk209006054"/>
      <w:r w:rsidRPr="00212F17">
        <w:rPr>
          <w:rFonts w:ascii="Times New Roman" w:hAnsi="Times New Roman" w:cs="Times New Roman"/>
          <w:b/>
          <w:bCs/>
          <w:color w:val="FFFFFF" w:themeColor="background1"/>
          <w:lang w:eastAsia="en-US"/>
        </w:rPr>
        <w:t xml:space="preserve">ECO-SUCCES - Program avansat de stagii de practică dedicat viitorilor profesioniști în domeniul economic </w:t>
      </w:r>
      <w:bookmarkEnd w:id="0"/>
    </w:p>
    <w:p w14:paraId="5773C377" w14:textId="058D18EA" w:rsidR="00D90371" w:rsidRPr="00212F17" w:rsidRDefault="00212F17" w:rsidP="00212F17">
      <w:pPr>
        <w:pStyle w:val="Default"/>
        <w:shd w:val="clear" w:color="auto" w:fill="33CC33"/>
        <w:jc w:val="center"/>
        <w:rPr>
          <w:rFonts w:ascii="Times New Roman" w:hAnsi="Times New Roman"/>
          <w:i/>
          <w:iCs/>
          <w:color w:val="FFFFFF" w:themeColor="background1"/>
          <w:sz w:val="20"/>
          <w:szCs w:val="20"/>
        </w:rPr>
      </w:pPr>
      <w:r w:rsidRPr="00212F17">
        <w:rPr>
          <w:rFonts w:ascii="Times New Roman" w:hAnsi="Times New Roman" w:cs="Times New Roman"/>
          <w:b/>
          <w:bCs/>
          <w:color w:val="FFFFFF" w:themeColor="background1"/>
          <w:lang w:eastAsia="en-US"/>
        </w:rPr>
        <w:t xml:space="preserve">A5.1 Derularea unui program de antreprenoriat adaptat tehnologiilor </w:t>
      </w:r>
    </w:p>
    <w:p w14:paraId="43AB7A09" w14:textId="17F33FF8" w:rsidR="006519C5" w:rsidRPr="0055115A" w:rsidRDefault="00C1258E" w:rsidP="006519C5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  <w:r w:rsidRPr="0055115A">
        <w:rPr>
          <w:rFonts w:ascii="Times New Roman" w:hAnsi="Times New Roman"/>
          <w:i/>
          <w:iCs/>
          <w:sz w:val="20"/>
          <w:szCs w:val="20"/>
          <w:lang w:val="ro-RO"/>
        </w:rPr>
        <w:t xml:space="preserve">În conformitate cu prevederile activității A5.1 din cadrul proiectului </w:t>
      </w:r>
      <w:r w:rsidR="00212F17" w:rsidRPr="00212F17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>ECO-SUCCES - Program avansat de stagii de practică dedicat viitorilor profesioniști în domeniul economic</w:t>
      </w:r>
      <w:r w:rsidRPr="0055115A">
        <w:rPr>
          <w:rFonts w:ascii="Times New Roman" w:hAnsi="Times New Roman"/>
          <w:i/>
          <w:iCs/>
          <w:sz w:val="20"/>
          <w:szCs w:val="20"/>
          <w:lang w:val="ro-RO"/>
        </w:rPr>
        <w:t>, competiția de planuri de afaceri se va derula în baza următorului calendar, stabilit cu respectarea principiilor de transparență, echitate și respectare a termenelor procedurale asumate:</w:t>
      </w:r>
    </w:p>
    <w:tbl>
      <w:tblPr>
        <w:tblStyle w:val="Tabelgril6Colorat-Accentuare6"/>
        <w:tblW w:w="5000" w:type="pct"/>
        <w:tblLook w:val="04A0" w:firstRow="1" w:lastRow="0" w:firstColumn="1" w:lastColumn="0" w:noHBand="0" w:noVBand="1"/>
      </w:tblPr>
      <w:tblGrid>
        <w:gridCol w:w="5183"/>
        <w:gridCol w:w="8978"/>
      </w:tblGrid>
      <w:tr w:rsidR="00442A42" w:rsidRPr="0055115A" w14:paraId="3952FF32" w14:textId="77777777" w:rsidTr="00212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shd w:val="clear" w:color="auto" w:fill="33CC33"/>
          </w:tcPr>
          <w:p w14:paraId="0C5E9E84" w14:textId="6DC7E000" w:rsidR="00442A42" w:rsidRPr="0055115A" w:rsidRDefault="00442A42" w:rsidP="00442A42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color w:val="FFFFFF" w:themeColor="background1"/>
                <w:sz w:val="24"/>
                <w:szCs w:val="24"/>
                <w:lang w:val="ro-RO"/>
              </w:rPr>
              <w:t>DATA/INTERVAL CALENDARISTIC</w:t>
            </w:r>
          </w:p>
        </w:tc>
        <w:tc>
          <w:tcPr>
            <w:tcW w:w="3170" w:type="pct"/>
            <w:shd w:val="clear" w:color="auto" w:fill="33CC33"/>
          </w:tcPr>
          <w:p w14:paraId="24F3D584" w14:textId="793F138F" w:rsidR="00442A42" w:rsidRPr="0055115A" w:rsidRDefault="00442A42" w:rsidP="00442A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color w:val="FFFFFF" w:themeColor="background1"/>
                <w:sz w:val="24"/>
                <w:szCs w:val="24"/>
                <w:lang w:val="ro-RO"/>
              </w:rPr>
              <w:t>ACTIVITATE DERULATĂ</w:t>
            </w:r>
          </w:p>
        </w:tc>
      </w:tr>
      <w:tr w:rsidR="00442A42" w:rsidRPr="0055115A" w14:paraId="2A0C7FBB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3D753421" w14:textId="664FD08B" w:rsidR="00442A42" w:rsidRPr="0055115A" w:rsidRDefault="003E3047" w:rsidP="00442A42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20 </w:t>
            </w:r>
            <w:proofErr w:type="spellStart"/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iulie</w:t>
            </w:r>
            <w:proofErr w:type="spellEnd"/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2026</w:t>
            </w:r>
          </w:p>
        </w:tc>
        <w:tc>
          <w:tcPr>
            <w:tcW w:w="3170" w:type="pct"/>
          </w:tcPr>
          <w:p w14:paraId="545DB599" w14:textId="56E285EF" w:rsidR="00442A42" w:rsidRPr="0055115A" w:rsidRDefault="00442A42" w:rsidP="00442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Lansarea oficială a competiției de planuri de afaceri aferentă activității A5.1</w:t>
            </w:r>
          </w:p>
        </w:tc>
      </w:tr>
      <w:tr w:rsidR="00442A42" w:rsidRPr="0055115A" w14:paraId="48B06A77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4B08A518" w14:textId="117EC803" w:rsidR="00442A42" w:rsidRPr="0055115A" w:rsidRDefault="003E3047" w:rsidP="00442A42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20 </w:t>
            </w:r>
            <w:proofErr w:type="spellStart"/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iulie</w:t>
            </w:r>
            <w:proofErr w:type="spellEnd"/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– 02 august 2026</w:t>
            </w:r>
          </w:p>
        </w:tc>
        <w:tc>
          <w:tcPr>
            <w:tcW w:w="3170" w:type="pct"/>
          </w:tcPr>
          <w:p w14:paraId="25B26A9A" w14:textId="46C90B49" w:rsidR="00442A42" w:rsidRPr="0055115A" w:rsidRDefault="00442A42" w:rsidP="0044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Perioada de revizuire și perfecționare a planurilor de afaceri, în vederea participării la competiție</w:t>
            </w:r>
          </w:p>
        </w:tc>
      </w:tr>
      <w:tr w:rsidR="003E3047" w:rsidRPr="0055115A" w14:paraId="59C62B4A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5F1C8492" w14:textId="4997C701" w:rsidR="003E3047" w:rsidRPr="005511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03 august – 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0</w:t>
            </w:r>
            <w:r w:rsidR="00CD75E0">
              <w:rPr>
                <w:rFonts w:ascii="Times New Roman" w:hAnsi="Times New Roman"/>
                <w:color w:val="70AD47"/>
                <w:sz w:val="24"/>
                <w:szCs w:val="24"/>
              </w:rPr>
              <w:t>5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6416CD13" w14:textId="50EA00CB" w:rsidR="003E3047" w:rsidRPr="0055115A" w:rsidRDefault="003E3047" w:rsidP="003E3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Încărcarea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transmiterea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planurilor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afaceri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pe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platforma</w:t>
            </w:r>
            <w:proofErr w:type="spellEnd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3047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recomandată</w:t>
            </w:r>
            <w:proofErr w:type="spellEnd"/>
          </w:p>
        </w:tc>
      </w:tr>
      <w:tr w:rsidR="003E3047" w:rsidRPr="0055115A" w14:paraId="233983AC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03CA0E0A" w14:textId="4F4185DD" w:rsidR="003E3047" w:rsidRPr="003E3047" w:rsidRDefault="00CD75E0" w:rsidP="003E3047">
            <w:pPr>
              <w:rPr>
                <w:rFonts w:ascii="Times New Roman" w:hAnsi="Times New Roman"/>
                <w:color w:val="70AD47"/>
                <w:sz w:val="24"/>
                <w:szCs w:val="24"/>
              </w:rPr>
            </w:pPr>
            <w:r>
              <w:rPr>
                <w:rFonts w:ascii="Times New Roman" w:hAnsi="Times New Roman"/>
                <w:color w:val="70AD47"/>
                <w:sz w:val="24"/>
                <w:szCs w:val="24"/>
              </w:rPr>
              <w:t>06</w:t>
            </w:r>
            <w:r w:rsidR="003E3047"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– 1</w:t>
            </w:r>
            <w:r w:rsidR="003E3047">
              <w:rPr>
                <w:rFonts w:ascii="Times New Roman" w:hAnsi="Times New Roman"/>
                <w:color w:val="70AD47"/>
                <w:sz w:val="24"/>
                <w:szCs w:val="24"/>
              </w:rPr>
              <w:t>2</w:t>
            </w:r>
            <w:r w:rsidR="003E3047"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79894C1A" w14:textId="66E122B2" w:rsidR="003E3047" w:rsidRPr="0055115A" w:rsidRDefault="003E3047" w:rsidP="003E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Derularea procesului de evaluare a planurilor de afaceri transmise</w:t>
            </w:r>
          </w:p>
        </w:tc>
      </w:tr>
      <w:tr w:rsidR="003E3047" w:rsidRPr="0055115A" w14:paraId="3B313943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739D3B59" w14:textId="15FA42D4" w:rsidR="003E3047" w:rsidRPr="0055115A" w:rsidRDefault="003E3047" w:rsidP="00C07BA9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3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71FABCFD" w14:textId="79A83D0B" w:rsidR="003E3047" w:rsidRPr="0055115A" w:rsidRDefault="003E3047" w:rsidP="003E3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Comunicarea rezultatelor evaluării planurilor de afaceri către studenți</w:t>
            </w:r>
          </w:p>
        </w:tc>
      </w:tr>
      <w:tr w:rsidR="003E3047" w:rsidRPr="0055115A" w14:paraId="577ADA97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512A00A8" w14:textId="0EED7422" w:rsidR="003E3047" w:rsidRPr="005511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3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– 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4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5367FDA7" w14:textId="5C8C0F9B" w:rsidR="003E3047" w:rsidRPr="0055115A" w:rsidRDefault="003E3047" w:rsidP="003E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Începerea perioadei de înscriere a studenților pentru etapa de interviu</w:t>
            </w:r>
          </w:p>
        </w:tc>
      </w:tr>
      <w:tr w:rsidR="003E3047" w:rsidRPr="0055115A" w14:paraId="156887D3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46781531" w14:textId="3379A5B2" w:rsidR="003E3047" w:rsidRPr="005511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3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– 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4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07D1C468" w14:textId="5EFFF5B1" w:rsidR="003E3047" w:rsidRPr="0055115A" w:rsidRDefault="003E3047" w:rsidP="003E3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Depunerea eventualelor contestații </w:t>
            </w:r>
          </w:p>
        </w:tc>
      </w:tr>
      <w:tr w:rsidR="003E3047" w:rsidRPr="0055115A" w14:paraId="04DE3706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7090ACFB" w14:textId="78599360" w:rsidR="003E3047" w:rsidRPr="005511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4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– 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7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79491CAE" w14:textId="6499C20C" w:rsidR="003E3047" w:rsidRPr="0055115A" w:rsidRDefault="003E3047" w:rsidP="003E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Soluționare contestații</w:t>
            </w:r>
          </w:p>
        </w:tc>
      </w:tr>
      <w:tr w:rsidR="003E3047" w:rsidRPr="0055115A" w14:paraId="50CC8C0A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00A7A8AC" w14:textId="3C5F7560" w:rsidR="003E3047" w:rsidRPr="005511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8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3AFE81F6" w14:textId="4ED3EC7A" w:rsidR="003E3047" w:rsidRPr="0055115A" w:rsidRDefault="003E3047" w:rsidP="003E3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Comunicare rezultate finale</w:t>
            </w:r>
          </w:p>
        </w:tc>
      </w:tr>
      <w:tr w:rsidR="003E3047" w:rsidRPr="0055115A" w14:paraId="11D9B949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4FA9D2B8" w14:textId="4BC40238" w:rsidR="003E3047" w:rsidRPr="00296A5A" w:rsidRDefault="003E3047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>1</w:t>
            </w:r>
            <w:r w:rsidR="00474C2F">
              <w:rPr>
                <w:rFonts w:ascii="Times New Roman" w:hAnsi="Times New Roman"/>
                <w:color w:val="70AD47"/>
                <w:sz w:val="24"/>
                <w:szCs w:val="24"/>
              </w:rPr>
              <w:t>9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– </w:t>
            </w:r>
            <w:r w:rsidR="00474C2F">
              <w:rPr>
                <w:rFonts w:ascii="Times New Roman" w:hAnsi="Times New Roman"/>
                <w:color w:val="70AD47"/>
                <w:sz w:val="24"/>
                <w:szCs w:val="24"/>
              </w:rPr>
              <w:t>25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4105AD64" w14:textId="2E379A03" w:rsidR="003E3047" w:rsidRPr="00296A5A" w:rsidRDefault="003E3047" w:rsidP="003E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296A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>Desfășurare interviuri individuale</w:t>
            </w:r>
          </w:p>
        </w:tc>
      </w:tr>
      <w:tr w:rsidR="003E3047" w:rsidRPr="0055115A" w14:paraId="0387F4A0" w14:textId="77777777" w:rsidTr="00C1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08E33A8E" w14:textId="209B16D5" w:rsidR="003E3047" w:rsidRPr="0055115A" w:rsidRDefault="00474C2F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70AD47"/>
                <w:sz w:val="24"/>
                <w:szCs w:val="24"/>
              </w:rPr>
              <w:t>26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104A0AAB" w14:textId="73D783A7" w:rsidR="003E3047" w:rsidRPr="0055115A" w:rsidRDefault="003E3047" w:rsidP="003E3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Transmitere rezultate finale competiție</w:t>
            </w:r>
          </w:p>
        </w:tc>
      </w:tr>
      <w:tr w:rsidR="003E3047" w:rsidRPr="0055115A" w14:paraId="6A360C19" w14:textId="77777777" w:rsidTr="00C125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7242DED8" w14:textId="4AA2798D" w:rsidR="003E3047" w:rsidRPr="0055115A" w:rsidRDefault="00474C2F" w:rsidP="003E3047">
            <w:pP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70AD47"/>
                <w:sz w:val="24"/>
                <w:szCs w:val="24"/>
                <w:lang w:val="ro-RO"/>
              </w:rPr>
              <w:t xml:space="preserve">27 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august – </w:t>
            </w:r>
            <w:r>
              <w:rPr>
                <w:rFonts w:ascii="Times New Roman" w:hAnsi="Times New Roman"/>
                <w:color w:val="70AD47"/>
                <w:sz w:val="24"/>
                <w:szCs w:val="24"/>
              </w:rPr>
              <w:t>31</w:t>
            </w:r>
            <w:r w:rsidRPr="003E3047">
              <w:rPr>
                <w:rFonts w:ascii="Times New Roman" w:hAnsi="Times New Roman"/>
                <w:color w:val="70AD47"/>
                <w:sz w:val="24"/>
                <w:szCs w:val="24"/>
              </w:rPr>
              <w:t xml:space="preserve"> august 2026</w:t>
            </w:r>
          </w:p>
        </w:tc>
        <w:tc>
          <w:tcPr>
            <w:tcW w:w="3170" w:type="pct"/>
          </w:tcPr>
          <w:p w14:paraId="0A6BF22B" w14:textId="3FAD681E" w:rsidR="003E3047" w:rsidRPr="0055115A" w:rsidRDefault="003E3047" w:rsidP="003E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Colectare documente necesare încasare premii</w:t>
            </w:r>
          </w:p>
        </w:tc>
      </w:tr>
    </w:tbl>
    <w:p w14:paraId="20E23409" w14:textId="77777777" w:rsidR="006519C5" w:rsidRDefault="006519C5" w:rsidP="006519C5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6B8D7057" w14:textId="13909412" w:rsidR="00C07BA9" w:rsidRPr="0055115A" w:rsidRDefault="00C07BA9" w:rsidP="006519C5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  <w:proofErr w:type="spellStart"/>
      <w:r w:rsidRPr="00C07BA9">
        <w:rPr>
          <w:rFonts w:ascii="Times New Roman" w:hAnsi="Times New Roman"/>
          <w:b/>
          <w:bCs/>
          <w:i/>
          <w:iCs/>
          <w:sz w:val="20"/>
          <w:szCs w:val="20"/>
        </w:rPr>
        <w:t>Notă</w:t>
      </w:r>
      <w:proofErr w:type="spellEnd"/>
      <w:r w:rsidRPr="00C07BA9">
        <w:rPr>
          <w:rFonts w:ascii="Times New Roman" w:hAnsi="Times New Roman"/>
          <w:b/>
          <w:bCs/>
          <w:i/>
          <w:iCs/>
          <w:sz w:val="20"/>
          <w:szCs w:val="20"/>
        </w:rPr>
        <w:t>:</w:t>
      </w:r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Perioada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poate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suferi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modificări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în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funcție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de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numărul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 xml:space="preserve"> de </w:t>
      </w:r>
      <w:proofErr w:type="spellStart"/>
      <w:r w:rsidRPr="00C07BA9">
        <w:rPr>
          <w:rFonts w:ascii="Times New Roman" w:hAnsi="Times New Roman"/>
          <w:i/>
          <w:iCs/>
          <w:sz w:val="20"/>
          <w:szCs w:val="20"/>
        </w:rPr>
        <w:t>înscrieri</w:t>
      </w:r>
      <w:proofErr w:type="spellEnd"/>
      <w:r w:rsidRPr="00C07BA9">
        <w:rPr>
          <w:rFonts w:ascii="Times New Roman" w:hAnsi="Times New Roman"/>
          <w:i/>
          <w:iCs/>
          <w:sz w:val="20"/>
          <w:szCs w:val="20"/>
        </w:rPr>
        <w:t>.</w:t>
      </w:r>
    </w:p>
    <w:sectPr w:rsidR="00C07BA9" w:rsidRPr="0055115A" w:rsidSect="00B0430C">
      <w:headerReference w:type="default" r:id="rId8"/>
      <w:pgSz w:w="16838" w:h="11906" w:orient="landscape" w:code="9"/>
      <w:pgMar w:top="851" w:right="1816" w:bottom="851" w:left="851" w:header="130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837D1" w14:textId="77777777" w:rsidR="00222D09" w:rsidRDefault="00222D09" w:rsidP="006B709D">
      <w:pPr>
        <w:spacing w:after="0" w:line="240" w:lineRule="auto"/>
      </w:pPr>
      <w:r>
        <w:separator/>
      </w:r>
    </w:p>
  </w:endnote>
  <w:endnote w:type="continuationSeparator" w:id="0">
    <w:p w14:paraId="2B2E6CD4" w14:textId="77777777" w:rsidR="00222D09" w:rsidRDefault="00222D09" w:rsidP="006B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25443" w14:textId="77777777" w:rsidR="00222D09" w:rsidRDefault="00222D09" w:rsidP="006B709D">
      <w:pPr>
        <w:spacing w:after="0" w:line="240" w:lineRule="auto"/>
      </w:pPr>
      <w:r>
        <w:separator/>
      </w:r>
    </w:p>
  </w:footnote>
  <w:footnote w:type="continuationSeparator" w:id="0">
    <w:p w14:paraId="020ED373" w14:textId="77777777" w:rsidR="00222D09" w:rsidRDefault="00222D09" w:rsidP="006B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FB7D8" w14:textId="31DCBDDA" w:rsidR="006B709D" w:rsidRDefault="00FB3050">
    <w:pPr>
      <w:pStyle w:val="Ante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6C0F16" wp14:editId="30DCF8C0">
          <wp:simplePos x="0" y="0"/>
          <wp:positionH relativeFrom="margin">
            <wp:align>center</wp:align>
          </wp:positionH>
          <wp:positionV relativeFrom="page">
            <wp:posOffset>203200</wp:posOffset>
          </wp:positionV>
          <wp:extent cx="3824605" cy="611505"/>
          <wp:effectExtent l="0" t="0" r="4445" b="0"/>
          <wp:wrapSquare wrapText="bothSides"/>
          <wp:docPr id="426889741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696266" name="Picture 1" descr="A black background with blue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60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A17AD"/>
    <w:multiLevelType w:val="hybridMultilevel"/>
    <w:tmpl w:val="1428AD0E"/>
    <w:lvl w:ilvl="0" w:tplc="66C6485A">
      <w:start w:val="1"/>
      <w:numFmt w:val="upperLetter"/>
      <w:pStyle w:val="Subtitlu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9D"/>
    <w:rsid w:val="00044B1E"/>
    <w:rsid w:val="000E74C6"/>
    <w:rsid w:val="00146874"/>
    <w:rsid w:val="0015297F"/>
    <w:rsid w:val="00212F17"/>
    <w:rsid w:val="00222D09"/>
    <w:rsid w:val="00254D7B"/>
    <w:rsid w:val="00296A5A"/>
    <w:rsid w:val="00317D8B"/>
    <w:rsid w:val="00376077"/>
    <w:rsid w:val="003940ED"/>
    <w:rsid w:val="003E3047"/>
    <w:rsid w:val="00442A42"/>
    <w:rsid w:val="00474C2F"/>
    <w:rsid w:val="004D4EA8"/>
    <w:rsid w:val="004E1584"/>
    <w:rsid w:val="0055115A"/>
    <w:rsid w:val="006519C5"/>
    <w:rsid w:val="00683BC7"/>
    <w:rsid w:val="006B709D"/>
    <w:rsid w:val="00841A09"/>
    <w:rsid w:val="008A1FDF"/>
    <w:rsid w:val="008B426D"/>
    <w:rsid w:val="009947EE"/>
    <w:rsid w:val="00AC3289"/>
    <w:rsid w:val="00B0430C"/>
    <w:rsid w:val="00B74C3A"/>
    <w:rsid w:val="00C07BA9"/>
    <w:rsid w:val="00C1258E"/>
    <w:rsid w:val="00C45CEF"/>
    <w:rsid w:val="00C6149B"/>
    <w:rsid w:val="00C64547"/>
    <w:rsid w:val="00C81C92"/>
    <w:rsid w:val="00CD32FD"/>
    <w:rsid w:val="00CD75E0"/>
    <w:rsid w:val="00CF58D4"/>
    <w:rsid w:val="00D01C80"/>
    <w:rsid w:val="00D803D6"/>
    <w:rsid w:val="00D90371"/>
    <w:rsid w:val="00E055E5"/>
    <w:rsid w:val="00EA1CD1"/>
    <w:rsid w:val="00F172F2"/>
    <w:rsid w:val="00FB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D83CC"/>
  <w15:chartTrackingRefBased/>
  <w15:docId w15:val="{DC629AC3-70AC-45CB-B470-B0DC859E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9D"/>
    <w:rPr>
      <w:rFonts w:ascii="Calibri" w:hAnsi="Calibri" w:cs="Times New Roman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C64547"/>
    <w:pPr>
      <w:keepNext/>
      <w:keepLines/>
      <w:shd w:val="clear" w:color="auto" w:fill="4DB848"/>
      <w:spacing w:before="240" w:after="0"/>
      <w:outlineLvl w:val="0"/>
    </w:pPr>
    <w:rPr>
      <w:rFonts w:eastAsiaTheme="majorEastAsia" w:cstheme="majorBidi"/>
      <w:b/>
      <w:color w:val="FFFFFF" w:themeColor="background1"/>
      <w:sz w:val="28"/>
      <w:szCs w:val="32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0">
    <w:name w:val="Titlu1"/>
    <w:basedOn w:val="Titlu"/>
    <w:link w:val="TitluChar"/>
    <w:qFormat/>
    <w:rsid w:val="00317D8B"/>
    <w:pPr>
      <w:shd w:val="clear" w:color="auto" w:fill="B40385"/>
    </w:pPr>
    <w:rPr>
      <w:rFonts w:ascii="Georgia" w:hAnsi="Georgia"/>
      <w:sz w:val="48"/>
    </w:rPr>
  </w:style>
  <w:style w:type="character" w:customStyle="1" w:styleId="TitluChar">
    <w:name w:val="Titlu Char"/>
    <w:basedOn w:val="Fontdeparagrafimplicit"/>
    <w:link w:val="Titlu10"/>
    <w:rsid w:val="00317D8B"/>
    <w:rPr>
      <w:rFonts w:ascii="Georgia" w:eastAsiaTheme="majorEastAsia" w:hAnsi="Georgia" w:cstheme="majorBidi"/>
      <w:color w:val="FFFFFF" w:themeColor="background1"/>
      <w:spacing w:val="-10"/>
      <w:kern w:val="28"/>
      <w:sz w:val="48"/>
      <w:szCs w:val="56"/>
      <w:shd w:val="clear" w:color="auto" w:fill="B40385"/>
    </w:rPr>
  </w:style>
  <w:style w:type="paragraph" w:styleId="Titlu">
    <w:name w:val="Title"/>
    <w:basedOn w:val="Normal"/>
    <w:next w:val="Normal"/>
    <w:link w:val="TitluCaracter"/>
    <w:autoRedefine/>
    <w:qFormat/>
    <w:rsid w:val="00E055E5"/>
    <w:pPr>
      <w:shd w:val="clear" w:color="auto" w:fill="4DB848"/>
      <w:spacing w:after="0" w:line="240" w:lineRule="auto"/>
      <w:contextualSpacing/>
      <w:jc w:val="center"/>
    </w:pPr>
    <w:rPr>
      <w:rFonts w:asciiTheme="minorHAnsi" w:eastAsiaTheme="majorEastAsia" w:hAnsiTheme="minorHAnsi" w:cstheme="majorBidi"/>
      <w:b/>
      <w:color w:val="FFFFFF" w:themeColor="background1"/>
      <w:spacing w:val="-10"/>
      <w:kern w:val="28"/>
      <w:sz w:val="28"/>
      <w:szCs w:val="56"/>
      <w:lang w:val="ro-RO"/>
    </w:rPr>
  </w:style>
  <w:style w:type="character" w:customStyle="1" w:styleId="TitluCaracter">
    <w:name w:val="Titlu Caracter"/>
    <w:basedOn w:val="Fontdeparagrafimplicit"/>
    <w:link w:val="Titlu"/>
    <w:rsid w:val="00E055E5"/>
    <w:rPr>
      <w:rFonts w:eastAsiaTheme="majorEastAsia" w:cstheme="majorBidi"/>
      <w:b/>
      <w:color w:val="FFFFFF" w:themeColor="background1"/>
      <w:spacing w:val="-10"/>
      <w:kern w:val="28"/>
      <w:sz w:val="28"/>
      <w:szCs w:val="56"/>
      <w:shd w:val="clear" w:color="auto" w:fill="4DB848"/>
      <w:lang w:val="ro-RO"/>
    </w:rPr>
  </w:style>
  <w:style w:type="paragraph" w:customStyle="1" w:styleId="Subtitlu1">
    <w:name w:val="Subtitlu1"/>
    <w:basedOn w:val="Subtitlu"/>
    <w:qFormat/>
    <w:rsid w:val="00317D8B"/>
    <w:pPr>
      <w:numPr>
        <w:ilvl w:val="0"/>
        <w:numId w:val="1"/>
      </w:numPr>
      <w:shd w:val="clear" w:color="auto" w:fill="42CAEE"/>
      <w:autoSpaceDE w:val="0"/>
      <w:autoSpaceDN w:val="0"/>
      <w:adjustRightInd w:val="0"/>
      <w:spacing w:after="120" w:line="240" w:lineRule="auto"/>
      <w:jc w:val="both"/>
    </w:pPr>
    <w:rPr>
      <w:rFonts w:ascii="Georgia" w:hAnsi="Georgia" w:cs="Arial"/>
      <w:b/>
      <w:color w:val="FFFFFF" w:themeColor="background1"/>
      <w:sz w:val="28"/>
      <w:szCs w:val="24"/>
      <w:lang w:eastAsia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7D8B"/>
    <w:pPr>
      <w:numPr>
        <w:ilvl w:val="1"/>
      </w:numPr>
    </w:pPr>
    <w:rPr>
      <w:rFonts w:eastAsiaTheme="minorEastAsia"/>
      <w:color w:val="5A5A5A" w:themeColor="text1" w:themeTint="A5"/>
      <w:spacing w:val="15"/>
      <w:sz w:val="24"/>
      <w:lang w:val="ro-RO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7D8B"/>
    <w:rPr>
      <w:rFonts w:eastAsiaTheme="minorEastAsia"/>
      <w:color w:val="5A5A5A" w:themeColor="text1" w:themeTint="A5"/>
      <w:spacing w:val="15"/>
    </w:rPr>
  </w:style>
  <w:style w:type="paragraph" w:customStyle="1" w:styleId="SubtitluDEF">
    <w:name w:val="Subtitlu DEF"/>
    <w:basedOn w:val="Subtitlu"/>
    <w:qFormat/>
    <w:rsid w:val="000E74C6"/>
    <w:pPr>
      <w:numPr>
        <w:ilvl w:val="0"/>
      </w:numPr>
      <w:shd w:val="clear" w:color="auto" w:fill="4DD548"/>
      <w:autoSpaceDE w:val="0"/>
      <w:autoSpaceDN w:val="0"/>
      <w:adjustRightInd w:val="0"/>
      <w:spacing w:after="120" w:line="240" w:lineRule="auto"/>
    </w:pPr>
    <w:rPr>
      <w:rFonts w:cs="Arial"/>
      <w:b/>
      <w:color w:val="FFFFFF" w:themeColor="background1"/>
      <w:sz w:val="28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C64547"/>
    <w:rPr>
      <w:rFonts w:ascii="Calibri" w:eastAsiaTheme="majorEastAsia" w:hAnsi="Calibri" w:cstheme="majorBidi"/>
      <w:b/>
      <w:color w:val="FFFFFF" w:themeColor="background1"/>
      <w:sz w:val="28"/>
      <w:szCs w:val="32"/>
      <w:shd w:val="clear" w:color="auto" w:fill="4DB848"/>
      <w:lang w:val="ro-RO"/>
    </w:rPr>
  </w:style>
  <w:style w:type="paragraph" w:styleId="Corptext">
    <w:name w:val="Body Text"/>
    <w:basedOn w:val="Normal"/>
    <w:link w:val="CorptextCaracter"/>
    <w:rsid w:val="006B709D"/>
    <w:pPr>
      <w:suppressAutoHyphens/>
      <w:spacing w:after="120" w:line="240" w:lineRule="auto"/>
    </w:pPr>
    <w:rPr>
      <w:rFonts w:ascii="Arial Narrow" w:eastAsia="Times New Roman" w:hAnsi="Arial Narrow" w:cs="Arial Narrow"/>
      <w:sz w:val="20"/>
      <w:szCs w:val="20"/>
      <w:lang w:eastAsia="zh-CN"/>
    </w:rPr>
  </w:style>
  <w:style w:type="character" w:customStyle="1" w:styleId="CorptextCaracter">
    <w:name w:val="Corp text Caracter"/>
    <w:basedOn w:val="Fontdeparagrafimplicit"/>
    <w:link w:val="Corptext"/>
    <w:rsid w:val="006B709D"/>
    <w:rPr>
      <w:rFonts w:ascii="Arial Narrow" w:eastAsia="Times New Roman" w:hAnsi="Arial Narrow" w:cs="Arial Narrow"/>
      <w:sz w:val="20"/>
      <w:szCs w:val="20"/>
      <w:lang w:eastAsia="zh-CN"/>
    </w:rPr>
  </w:style>
  <w:style w:type="paragraph" w:customStyle="1" w:styleId="Default">
    <w:name w:val="Default"/>
    <w:rsid w:val="006B7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6B7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B709D"/>
    <w:rPr>
      <w:rFonts w:ascii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B7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B709D"/>
    <w:rPr>
      <w:rFonts w:ascii="Calibri" w:hAnsi="Calibri" w:cs="Times New Roman"/>
    </w:rPr>
  </w:style>
  <w:style w:type="table" w:styleId="Tabelgril">
    <w:name w:val="Table Grid"/>
    <w:basedOn w:val="TabelNormal"/>
    <w:uiPriority w:val="39"/>
    <w:rsid w:val="0044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4-Accentuare2">
    <w:name w:val="Grid Table 4 Accent 2"/>
    <w:basedOn w:val="TabelNormal"/>
    <w:uiPriority w:val="49"/>
    <w:rsid w:val="00442A4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gril6Colorat-Accentuare6">
    <w:name w:val="Grid Table 6 Colorful Accent 6"/>
    <w:basedOn w:val="TabelNormal"/>
    <w:uiPriority w:val="51"/>
    <w:rsid w:val="00C1258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AA1D-7E75-431A-903B-425A12AA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318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</dc:creator>
  <cp:keywords/>
  <dc:description/>
  <cp:lastModifiedBy>Wind 11</cp:lastModifiedBy>
  <cp:revision>22</cp:revision>
  <cp:lastPrinted>2021-08-26T10:10:00Z</cp:lastPrinted>
  <dcterms:created xsi:type="dcterms:W3CDTF">2021-08-03T13:55:00Z</dcterms:created>
  <dcterms:modified xsi:type="dcterms:W3CDTF">2026-07-19T08:04:00Z</dcterms:modified>
</cp:coreProperties>
</file>